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167" w:rsidRDefault="00210F8B">
      <w:r>
        <w:rPr>
          <w:rFonts w:hint="eastAsia"/>
        </w:rPr>
        <w:t xml:space="preserve">용신 </w:t>
      </w:r>
      <w:proofErr w:type="spellStart"/>
      <w:r>
        <w:rPr>
          <w:rFonts w:hint="eastAsia"/>
        </w:rPr>
        <w:t>전뇌</w:t>
      </w:r>
      <w:proofErr w:type="spellEnd"/>
      <w:r>
        <w:rPr>
          <w:rFonts w:hint="eastAsia"/>
        </w:rPr>
        <w:t xml:space="preserve"> 같은 척수의 손 </w:t>
      </w:r>
      <w:proofErr w:type="spellStart"/>
      <w:r>
        <w:rPr>
          <w:rFonts w:hint="eastAsia"/>
        </w:rPr>
        <w:t>페쿠르나스</w:t>
      </w:r>
      <w:proofErr w:type="spellEnd"/>
    </w:p>
    <w:p w:rsidR="00210F8B" w:rsidRDefault="00210F8B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</w:t>
      </w:r>
      <w:proofErr w:type="spellEnd"/>
      <w:r>
        <w:rPr>
          <w:rFonts w:hint="eastAsia"/>
        </w:rPr>
        <w:t xml:space="preserve"> 퓨전</w:t>
      </w:r>
    </w:p>
    <w:p w:rsidR="00210F8B" w:rsidRDefault="00210F8B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리투아니아</w:t>
      </w:r>
    </w:p>
    <w:p w:rsidR="00210F8B" w:rsidRDefault="00210F8B">
      <w:r>
        <w:rPr>
          <w:rFonts w:hint="eastAsia"/>
        </w:rPr>
        <w:t>클래스:</w:t>
      </w:r>
      <w:r>
        <w:t xml:space="preserve"> 9</w:t>
      </w:r>
    </w:p>
    <w:p w:rsidR="00210F8B" w:rsidRDefault="00210F8B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뇌격</w:t>
      </w:r>
    </w:p>
    <w:p w:rsidR="00210F8B" w:rsidRDefault="00210F8B" w:rsidP="00210F8B">
      <w:r>
        <w:rPr>
          <w:rFonts w:hint="eastAsia"/>
        </w:rPr>
        <w:t>성향</w:t>
      </w:r>
      <w:r>
        <w:t xml:space="preserve">: </w:t>
      </w:r>
      <w:r>
        <w:rPr>
          <w:rFonts w:hint="eastAsia"/>
        </w:rPr>
        <w:t>세인트 카오스</w:t>
      </w:r>
    </w:p>
    <w:p w:rsidR="00210F8B" w:rsidRDefault="00210F8B" w:rsidP="00210F8B"/>
    <w:p w:rsidR="00210F8B" w:rsidRDefault="00210F8B" w:rsidP="00210F8B">
      <w:pPr>
        <w:rPr>
          <w:rFonts w:hint="eastAsia"/>
        </w:rPr>
      </w:pPr>
      <w:r>
        <w:rPr>
          <w:rFonts w:hint="eastAsia"/>
        </w:rPr>
        <w:t xml:space="preserve">리투아니아 민족의 </w:t>
      </w:r>
      <w:proofErr w:type="spellStart"/>
      <w:r>
        <w:rPr>
          <w:rFonts w:hint="eastAsia"/>
        </w:rPr>
        <w:t>삼주신</w:t>
      </w:r>
      <w:proofErr w:type="spellEnd"/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 xml:space="preserve">중 1명 어떨 때는 </w:t>
      </w:r>
      <w:proofErr w:type="spellStart"/>
      <w:r>
        <w:rPr>
          <w:rFonts w:hint="eastAsia"/>
        </w:rPr>
        <w:t>페룬신과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동일되는</w:t>
      </w:r>
      <w:proofErr w:type="spellEnd"/>
      <w:r>
        <w:rPr>
          <w:rFonts w:hint="eastAsia"/>
        </w:rPr>
        <w:t xml:space="preserve"> 번개의 뱀 자연 역시 상징한다</w:t>
      </w:r>
    </w:p>
    <w:sectPr w:rsidR="00210F8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8B"/>
    <w:rsid w:val="00210F8B"/>
    <w:rsid w:val="007A2167"/>
    <w:rsid w:val="00D2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1E65"/>
  <w15:chartTrackingRefBased/>
  <w15:docId w15:val="{27D664A3-FF31-4C46-9487-FCD3FB0E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2019-09-23T09:53:00Z</dcterms:created>
  <dcterms:modified xsi:type="dcterms:W3CDTF">2019-09-23T10:09:00Z</dcterms:modified>
</cp:coreProperties>
</file>